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A0" w:rsidRPr="008B795A" w:rsidRDefault="007078C1" w:rsidP="008B795A">
      <w:pPr>
        <w:spacing w:after="0" w:line="240" w:lineRule="auto"/>
        <w:jc w:val="center"/>
        <w:rPr>
          <w:rFonts w:ascii="Arial" w:hAnsi="Arial" w:cs="Arial"/>
          <w:b/>
          <w:sz w:val="32"/>
          <w:szCs w:val="32"/>
        </w:rPr>
      </w:pPr>
      <w:bookmarkStart w:id="0" w:name="_Hlk129253066"/>
      <w:r w:rsidRPr="008B795A">
        <w:rPr>
          <w:rFonts w:ascii="Arial" w:hAnsi="Arial" w:cs="Arial"/>
          <w:b/>
          <w:sz w:val="32"/>
          <w:szCs w:val="32"/>
        </w:rPr>
        <w:t>А</w:t>
      </w:r>
      <w:r w:rsidR="00774BA0" w:rsidRPr="008B795A">
        <w:rPr>
          <w:rFonts w:ascii="Arial" w:hAnsi="Arial" w:cs="Arial"/>
          <w:b/>
          <w:sz w:val="32"/>
          <w:szCs w:val="32"/>
        </w:rPr>
        <w:t>ДМИНИСТРАЦИЯ</w:t>
      </w:r>
    </w:p>
    <w:p w:rsidR="00450051" w:rsidRPr="008B795A" w:rsidRDefault="008B795A" w:rsidP="008B795A">
      <w:pPr>
        <w:spacing w:after="0" w:line="240" w:lineRule="auto"/>
        <w:jc w:val="center"/>
        <w:rPr>
          <w:rFonts w:ascii="Arial" w:hAnsi="Arial" w:cs="Arial"/>
          <w:b/>
          <w:sz w:val="32"/>
          <w:szCs w:val="32"/>
        </w:rPr>
      </w:pPr>
      <w:proofErr w:type="gramStart"/>
      <w:r w:rsidRPr="008B795A">
        <w:rPr>
          <w:rFonts w:ascii="Arial" w:hAnsi="Arial" w:cs="Arial"/>
          <w:b/>
          <w:sz w:val="32"/>
          <w:szCs w:val="32"/>
        </w:rPr>
        <w:t>СРЕДНЕАПОЧЕНСКОГО</w:t>
      </w:r>
      <w:r w:rsidR="00450051" w:rsidRPr="008B795A">
        <w:rPr>
          <w:rFonts w:ascii="Arial" w:hAnsi="Arial" w:cs="Arial"/>
          <w:b/>
          <w:sz w:val="32"/>
          <w:szCs w:val="32"/>
        </w:rPr>
        <w:t xml:space="preserve">  СЕЛЬСОВЕТА</w:t>
      </w:r>
      <w:proofErr w:type="gramEnd"/>
    </w:p>
    <w:p w:rsidR="00450051" w:rsidRPr="008B795A" w:rsidRDefault="00450051" w:rsidP="008B795A">
      <w:pPr>
        <w:spacing w:after="0" w:line="240" w:lineRule="auto"/>
        <w:jc w:val="center"/>
        <w:rPr>
          <w:rFonts w:ascii="Arial" w:hAnsi="Arial" w:cs="Arial"/>
          <w:b/>
          <w:sz w:val="32"/>
          <w:szCs w:val="32"/>
        </w:rPr>
      </w:pPr>
      <w:proofErr w:type="gramStart"/>
      <w:r w:rsidRPr="008B795A">
        <w:rPr>
          <w:rFonts w:ascii="Arial" w:hAnsi="Arial" w:cs="Arial"/>
          <w:b/>
          <w:sz w:val="32"/>
          <w:szCs w:val="32"/>
        </w:rPr>
        <w:t>ГОРШЕЧЕНСКОГО  РАЙОНА</w:t>
      </w:r>
      <w:proofErr w:type="gramEnd"/>
      <w:r w:rsidRPr="008B795A">
        <w:rPr>
          <w:rFonts w:ascii="Arial" w:hAnsi="Arial" w:cs="Arial"/>
          <w:b/>
          <w:sz w:val="32"/>
          <w:szCs w:val="32"/>
        </w:rPr>
        <w:t xml:space="preserve"> КУРСКОЙ ОБЛАСТИ</w:t>
      </w:r>
    </w:p>
    <w:p w:rsidR="006748D3" w:rsidRPr="008B795A" w:rsidRDefault="006748D3" w:rsidP="008B795A">
      <w:pPr>
        <w:spacing w:after="0" w:line="240" w:lineRule="auto"/>
        <w:jc w:val="center"/>
        <w:rPr>
          <w:rFonts w:ascii="Arial" w:hAnsi="Arial" w:cs="Arial"/>
          <w:b/>
          <w:sz w:val="32"/>
          <w:szCs w:val="32"/>
        </w:rPr>
      </w:pPr>
    </w:p>
    <w:bookmarkEnd w:id="0"/>
    <w:p w:rsidR="00450051" w:rsidRPr="008B795A" w:rsidRDefault="00450051" w:rsidP="008B795A">
      <w:pPr>
        <w:spacing w:after="0" w:line="240" w:lineRule="auto"/>
        <w:jc w:val="center"/>
        <w:rPr>
          <w:rFonts w:ascii="Arial" w:hAnsi="Arial" w:cs="Arial"/>
          <w:b/>
          <w:sz w:val="32"/>
          <w:szCs w:val="32"/>
        </w:rPr>
      </w:pPr>
      <w:r w:rsidRPr="008B795A">
        <w:rPr>
          <w:rFonts w:ascii="Arial" w:hAnsi="Arial" w:cs="Arial"/>
          <w:b/>
          <w:sz w:val="32"/>
          <w:szCs w:val="32"/>
        </w:rPr>
        <w:t>ПОСТАНОВЛЕНИЕ</w:t>
      </w:r>
    </w:p>
    <w:p w:rsidR="00450051" w:rsidRPr="008B795A" w:rsidRDefault="00774BA0" w:rsidP="008B795A">
      <w:pPr>
        <w:spacing w:after="0" w:line="240" w:lineRule="auto"/>
        <w:jc w:val="center"/>
        <w:rPr>
          <w:rFonts w:ascii="Arial" w:hAnsi="Arial" w:cs="Arial"/>
          <w:b/>
          <w:sz w:val="32"/>
          <w:szCs w:val="32"/>
        </w:rPr>
      </w:pPr>
      <w:r w:rsidRPr="008B795A">
        <w:rPr>
          <w:rFonts w:ascii="Arial" w:hAnsi="Arial" w:cs="Arial"/>
          <w:b/>
          <w:sz w:val="32"/>
          <w:szCs w:val="32"/>
        </w:rPr>
        <w:t>о</w:t>
      </w:r>
      <w:r w:rsidR="00450051" w:rsidRPr="008B795A">
        <w:rPr>
          <w:rFonts w:ascii="Arial" w:hAnsi="Arial" w:cs="Arial"/>
          <w:b/>
          <w:sz w:val="32"/>
          <w:szCs w:val="32"/>
        </w:rPr>
        <w:t xml:space="preserve">т </w:t>
      </w:r>
      <w:r w:rsidR="005E307F" w:rsidRPr="008B795A">
        <w:rPr>
          <w:rFonts w:ascii="Arial" w:hAnsi="Arial" w:cs="Arial"/>
          <w:b/>
          <w:sz w:val="32"/>
          <w:szCs w:val="32"/>
        </w:rPr>
        <w:t>0</w:t>
      </w:r>
      <w:r w:rsidR="006748D3" w:rsidRPr="008B795A">
        <w:rPr>
          <w:rFonts w:ascii="Arial" w:hAnsi="Arial" w:cs="Arial"/>
          <w:b/>
          <w:sz w:val="32"/>
          <w:szCs w:val="32"/>
        </w:rPr>
        <w:t>2</w:t>
      </w:r>
      <w:r w:rsidR="00623CAB" w:rsidRPr="008B795A">
        <w:rPr>
          <w:rFonts w:ascii="Arial" w:hAnsi="Arial" w:cs="Arial"/>
          <w:b/>
          <w:sz w:val="32"/>
          <w:szCs w:val="32"/>
        </w:rPr>
        <w:t xml:space="preserve"> </w:t>
      </w:r>
      <w:r w:rsidR="005E307F" w:rsidRPr="008B795A">
        <w:rPr>
          <w:rFonts w:ascii="Arial" w:hAnsi="Arial" w:cs="Arial"/>
          <w:b/>
          <w:sz w:val="32"/>
          <w:szCs w:val="32"/>
        </w:rPr>
        <w:t>апреля</w:t>
      </w:r>
      <w:r w:rsidR="00623CAB" w:rsidRPr="008B795A">
        <w:rPr>
          <w:rFonts w:ascii="Arial" w:hAnsi="Arial" w:cs="Arial"/>
          <w:b/>
          <w:sz w:val="32"/>
          <w:szCs w:val="32"/>
        </w:rPr>
        <w:t xml:space="preserve"> </w:t>
      </w:r>
      <w:r w:rsidR="00DE0DC7" w:rsidRPr="008B795A">
        <w:rPr>
          <w:rFonts w:ascii="Arial" w:hAnsi="Arial" w:cs="Arial"/>
          <w:b/>
          <w:sz w:val="32"/>
          <w:szCs w:val="32"/>
        </w:rPr>
        <w:t>202</w:t>
      </w:r>
      <w:r w:rsidR="005E307F" w:rsidRPr="008B795A">
        <w:rPr>
          <w:rFonts w:ascii="Arial" w:hAnsi="Arial" w:cs="Arial"/>
          <w:b/>
          <w:sz w:val="32"/>
          <w:szCs w:val="32"/>
        </w:rPr>
        <w:t>4</w:t>
      </w:r>
      <w:r w:rsidR="008B795A">
        <w:rPr>
          <w:rFonts w:ascii="Arial" w:hAnsi="Arial" w:cs="Arial"/>
          <w:b/>
          <w:sz w:val="32"/>
          <w:szCs w:val="32"/>
        </w:rPr>
        <w:t xml:space="preserve"> г.  </w:t>
      </w:r>
      <w:r w:rsidR="00450051" w:rsidRPr="008B795A">
        <w:rPr>
          <w:rFonts w:ascii="Arial" w:hAnsi="Arial" w:cs="Arial"/>
          <w:b/>
          <w:sz w:val="32"/>
          <w:szCs w:val="32"/>
        </w:rPr>
        <w:t xml:space="preserve"> №</w:t>
      </w:r>
      <w:r w:rsidR="00623CAB" w:rsidRPr="008B795A">
        <w:rPr>
          <w:rFonts w:ascii="Arial" w:hAnsi="Arial" w:cs="Arial"/>
          <w:b/>
          <w:sz w:val="32"/>
          <w:szCs w:val="32"/>
        </w:rPr>
        <w:t>1</w:t>
      </w:r>
      <w:r w:rsidR="008B795A">
        <w:rPr>
          <w:rFonts w:ascii="Arial" w:hAnsi="Arial" w:cs="Arial"/>
          <w:b/>
          <w:sz w:val="32"/>
          <w:szCs w:val="32"/>
        </w:rPr>
        <w:t>0</w:t>
      </w:r>
    </w:p>
    <w:p w:rsidR="002F0D97" w:rsidRDefault="00A97D9F" w:rsidP="008B795A">
      <w:pPr>
        <w:spacing w:after="0" w:line="240" w:lineRule="auto"/>
        <w:jc w:val="center"/>
        <w:rPr>
          <w:rFonts w:ascii="Arial" w:hAnsi="Arial" w:cs="Arial"/>
          <w:b/>
          <w:sz w:val="32"/>
          <w:szCs w:val="32"/>
        </w:rPr>
      </w:pPr>
      <w:r w:rsidRPr="008B795A">
        <w:rPr>
          <w:rFonts w:ascii="Arial" w:hAnsi="Arial" w:cs="Arial"/>
          <w:b/>
          <w:sz w:val="32"/>
          <w:szCs w:val="32"/>
        </w:rPr>
        <w:t>О внесении изменений в постановление</w:t>
      </w:r>
      <w:r w:rsidR="00623CAB" w:rsidRPr="008B795A">
        <w:rPr>
          <w:rFonts w:ascii="Arial" w:hAnsi="Arial" w:cs="Arial"/>
          <w:b/>
          <w:sz w:val="32"/>
          <w:szCs w:val="32"/>
        </w:rPr>
        <w:t xml:space="preserve"> </w:t>
      </w:r>
      <w:bookmarkStart w:id="1" w:name="_Hlk130367939"/>
      <w:r w:rsidR="00623CAB" w:rsidRPr="008B795A">
        <w:rPr>
          <w:rFonts w:ascii="Arial" w:hAnsi="Arial" w:cs="Arial"/>
          <w:b/>
          <w:sz w:val="32"/>
          <w:szCs w:val="32"/>
        </w:rPr>
        <w:t xml:space="preserve">Администрации </w:t>
      </w:r>
      <w:proofErr w:type="spellStart"/>
      <w:r w:rsidR="008B795A" w:rsidRPr="008B795A">
        <w:rPr>
          <w:rFonts w:ascii="Arial" w:hAnsi="Arial" w:cs="Arial"/>
          <w:b/>
          <w:sz w:val="32"/>
          <w:szCs w:val="32"/>
        </w:rPr>
        <w:t>Среднеапоченского</w:t>
      </w:r>
      <w:proofErr w:type="spellEnd"/>
      <w:r w:rsidR="00623CAB" w:rsidRPr="008B795A">
        <w:rPr>
          <w:rFonts w:ascii="Arial" w:hAnsi="Arial" w:cs="Arial"/>
          <w:b/>
          <w:sz w:val="32"/>
          <w:szCs w:val="32"/>
        </w:rPr>
        <w:t xml:space="preserve"> сельсовета </w:t>
      </w:r>
      <w:proofErr w:type="spellStart"/>
      <w:r w:rsidR="00623CAB" w:rsidRPr="008B795A">
        <w:rPr>
          <w:rFonts w:ascii="Arial" w:hAnsi="Arial" w:cs="Arial"/>
          <w:b/>
          <w:sz w:val="32"/>
          <w:szCs w:val="32"/>
        </w:rPr>
        <w:t>Горшеченского</w:t>
      </w:r>
      <w:proofErr w:type="spellEnd"/>
      <w:r w:rsidR="00623CAB" w:rsidRPr="008B795A">
        <w:rPr>
          <w:rFonts w:ascii="Arial" w:hAnsi="Arial" w:cs="Arial"/>
          <w:b/>
          <w:sz w:val="32"/>
          <w:szCs w:val="32"/>
        </w:rPr>
        <w:t xml:space="preserve"> района Курской области</w:t>
      </w:r>
      <w:r w:rsidR="00E51AC0" w:rsidRPr="008B795A">
        <w:rPr>
          <w:rFonts w:ascii="Arial" w:hAnsi="Arial" w:cs="Arial"/>
          <w:b/>
          <w:sz w:val="32"/>
          <w:szCs w:val="32"/>
        </w:rPr>
        <w:t xml:space="preserve"> </w:t>
      </w:r>
      <w:bookmarkStart w:id="2" w:name="_Hlk162956912"/>
      <w:r w:rsidRPr="008B795A">
        <w:rPr>
          <w:rFonts w:ascii="Arial" w:hAnsi="Arial" w:cs="Arial"/>
          <w:b/>
          <w:sz w:val="32"/>
          <w:szCs w:val="32"/>
        </w:rPr>
        <w:t xml:space="preserve">от </w:t>
      </w:r>
      <w:r w:rsidR="008B795A">
        <w:rPr>
          <w:rFonts w:ascii="Arial" w:hAnsi="Arial" w:cs="Arial"/>
          <w:b/>
          <w:sz w:val="32"/>
          <w:szCs w:val="32"/>
        </w:rPr>
        <w:t>19.12.2016</w:t>
      </w:r>
      <w:r w:rsidR="002F0D97" w:rsidRPr="008B795A">
        <w:rPr>
          <w:rFonts w:ascii="Arial" w:hAnsi="Arial" w:cs="Arial"/>
          <w:b/>
          <w:sz w:val="32"/>
          <w:szCs w:val="32"/>
        </w:rPr>
        <w:t xml:space="preserve"> года</w:t>
      </w:r>
      <w:r w:rsidR="008B795A">
        <w:rPr>
          <w:rFonts w:ascii="Arial" w:hAnsi="Arial" w:cs="Arial"/>
          <w:b/>
          <w:sz w:val="32"/>
          <w:szCs w:val="32"/>
        </w:rPr>
        <w:t xml:space="preserve"> №55</w:t>
      </w:r>
      <w:r w:rsidR="002F0D97" w:rsidRPr="008B795A">
        <w:rPr>
          <w:rFonts w:ascii="Arial" w:hAnsi="Arial" w:cs="Arial"/>
          <w:b/>
          <w:sz w:val="32"/>
          <w:szCs w:val="32"/>
        </w:rPr>
        <w:t xml:space="preserve"> «Об утверждении Порядка увольнения (освобождения от должности) </w:t>
      </w:r>
      <w:proofErr w:type="gramStart"/>
      <w:r w:rsidR="002F0D97" w:rsidRPr="008B795A">
        <w:rPr>
          <w:rFonts w:ascii="Arial" w:hAnsi="Arial" w:cs="Arial"/>
          <w:b/>
          <w:sz w:val="32"/>
          <w:szCs w:val="32"/>
        </w:rPr>
        <w:t>лиц</w:t>
      </w:r>
      <w:proofErr w:type="gramEnd"/>
      <w:r w:rsidR="002F0D97" w:rsidRPr="008B795A">
        <w:rPr>
          <w:rFonts w:ascii="Arial" w:hAnsi="Arial" w:cs="Arial"/>
          <w:b/>
          <w:sz w:val="32"/>
          <w:szCs w:val="32"/>
        </w:rPr>
        <w:t xml:space="preserve"> замещающих муниципальные должности Администрации </w:t>
      </w:r>
      <w:proofErr w:type="spellStart"/>
      <w:r w:rsidR="008B795A" w:rsidRPr="008B795A">
        <w:rPr>
          <w:rFonts w:ascii="Arial" w:hAnsi="Arial" w:cs="Arial"/>
          <w:b/>
          <w:sz w:val="32"/>
          <w:szCs w:val="32"/>
        </w:rPr>
        <w:t>Среднеапоченского</w:t>
      </w:r>
      <w:proofErr w:type="spellEnd"/>
      <w:r w:rsidR="002F0D97" w:rsidRPr="008B795A">
        <w:rPr>
          <w:rFonts w:ascii="Arial" w:hAnsi="Arial" w:cs="Arial"/>
          <w:b/>
          <w:sz w:val="32"/>
          <w:szCs w:val="32"/>
        </w:rPr>
        <w:t xml:space="preserve"> сельсовета </w:t>
      </w:r>
      <w:proofErr w:type="spellStart"/>
      <w:r w:rsidR="002F0D97" w:rsidRPr="008B795A">
        <w:rPr>
          <w:rFonts w:ascii="Arial" w:hAnsi="Arial" w:cs="Arial"/>
          <w:b/>
          <w:sz w:val="32"/>
          <w:szCs w:val="32"/>
        </w:rPr>
        <w:t>Горшеченского</w:t>
      </w:r>
      <w:proofErr w:type="spellEnd"/>
      <w:r w:rsidR="002F0D97" w:rsidRPr="008B795A">
        <w:rPr>
          <w:rFonts w:ascii="Arial" w:hAnsi="Arial" w:cs="Arial"/>
          <w:b/>
          <w:sz w:val="32"/>
          <w:szCs w:val="32"/>
        </w:rPr>
        <w:t xml:space="preserve"> района Курской области в связи с утратой доверия»</w:t>
      </w:r>
    </w:p>
    <w:p w:rsidR="00244314" w:rsidRDefault="00244314" w:rsidP="008B795A">
      <w:pPr>
        <w:spacing w:after="0" w:line="240" w:lineRule="auto"/>
        <w:jc w:val="center"/>
        <w:rPr>
          <w:rFonts w:ascii="Arial" w:hAnsi="Arial" w:cs="Arial"/>
          <w:b/>
          <w:sz w:val="32"/>
          <w:szCs w:val="32"/>
        </w:rPr>
      </w:pPr>
    </w:p>
    <w:p w:rsidR="00244314" w:rsidRPr="00EE411A" w:rsidRDefault="00244314" w:rsidP="00244314">
      <w:pPr>
        <w:ind w:right="-283" w:firstLine="708"/>
        <w:jc w:val="both"/>
        <w:rPr>
          <w:rFonts w:ascii="Arial" w:eastAsia="Times New Roman" w:hAnsi="Arial" w:cs="Arial"/>
          <w:b/>
          <w:color w:val="000000"/>
          <w:sz w:val="24"/>
          <w:szCs w:val="24"/>
          <w:lang w:eastAsia="ru-RU"/>
        </w:rPr>
      </w:pPr>
      <w:r w:rsidRPr="00EE411A">
        <w:rPr>
          <w:rFonts w:ascii="Arial" w:eastAsia="Times New Roman" w:hAnsi="Arial" w:cs="Arial"/>
          <w:color w:val="000000"/>
          <w:sz w:val="24"/>
          <w:szCs w:val="24"/>
          <w:lang w:eastAsia="ru-RU"/>
        </w:rPr>
        <w:t xml:space="preserve">В соответствии с Федеральным законом от 10.07.2023 № 286-ФЗ «О внесении изменений в отдельные законодательные акты Российской Федерации», в целях выполнения требований, изложенных в протесте </w:t>
      </w:r>
      <w:proofErr w:type="gramStart"/>
      <w:r w:rsidRPr="00EE411A">
        <w:rPr>
          <w:rFonts w:ascii="Arial" w:eastAsia="Times New Roman" w:hAnsi="Arial" w:cs="Arial"/>
          <w:color w:val="000000"/>
          <w:sz w:val="24"/>
          <w:szCs w:val="24"/>
          <w:lang w:eastAsia="ru-RU"/>
        </w:rPr>
        <w:t xml:space="preserve">прокурора  </w:t>
      </w:r>
      <w:proofErr w:type="spellStart"/>
      <w:r w:rsidRPr="00EE411A">
        <w:rPr>
          <w:rFonts w:ascii="Arial" w:eastAsia="Times New Roman" w:hAnsi="Arial" w:cs="Arial"/>
          <w:color w:val="000000"/>
          <w:sz w:val="24"/>
          <w:szCs w:val="24"/>
          <w:lang w:eastAsia="ru-RU"/>
        </w:rPr>
        <w:t>Горшеченского</w:t>
      </w:r>
      <w:proofErr w:type="spellEnd"/>
      <w:proofErr w:type="gramEnd"/>
      <w:r w:rsidRPr="00EE411A">
        <w:rPr>
          <w:rFonts w:ascii="Arial" w:eastAsia="Times New Roman" w:hAnsi="Arial" w:cs="Arial"/>
          <w:color w:val="000000"/>
          <w:sz w:val="24"/>
          <w:szCs w:val="24"/>
          <w:lang w:eastAsia="ru-RU"/>
        </w:rPr>
        <w:t xml:space="preserve"> района Курской области от 25.03.2024 г. № 20-2024,  руководствуясь  Устава муниципального образования  «</w:t>
      </w:r>
      <w:proofErr w:type="spellStart"/>
      <w:r>
        <w:rPr>
          <w:rFonts w:ascii="Arial" w:eastAsia="Times New Roman" w:hAnsi="Arial" w:cs="Arial"/>
          <w:color w:val="000000"/>
          <w:sz w:val="24"/>
          <w:szCs w:val="24"/>
          <w:lang w:eastAsia="ru-RU"/>
        </w:rPr>
        <w:t>Среднеапоченский</w:t>
      </w:r>
      <w:proofErr w:type="spellEnd"/>
      <w:r w:rsidRPr="00EE411A">
        <w:rPr>
          <w:rFonts w:ascii="Arial" w:eastAsia="Times New Roman" w:hAnsi="Arial" w:cs="Arial"/>
          <w:color w:val="000000"/>
          <w:sz w:val="24"/>
          <w:szCs w:val="24"/>
          <w:lang w:eastAsia="ru-RU"/>
        </w:rPr>
        <w:t xml:space="preserve"> сельсовет» </w:t>
      </w:r>
      <w:proofErr w:type="spellStart"/>
      <w:r w:rsidRPr="00EE411A">
        <w:rPr>
          <w:rFonts w:ascii="Arial" w:eastAsia="Times New Roman" w:hAnsi="Arial" w:cs="Arial"/>
          <w:color w:val="000000"/>
          <w:sz w:val="24"/>
          <w:szCs w:val="24"/>
          <w:lang w:eastAsia="ru-RU"/>
        </w:rPr>
        <w:t>Горшеченского</w:t>
      </w:r>
      <w:proofErr w:type="spellEnd"/>
      <w:r w:rsidRPr="00EE411A">
        <w:rPr>
          <w:rFonts w:ascii="Arial" w:eastAsia="Times New Roman" w:hAnsi="Arial" w:cs="Arial"/>
          <w:color w:val="000000"/>
          <w:sz w:val="24"/>
          <w:szCs w:val="24"/>
          <w:lang w:eastAsia="ru-RU"/>
        </w:rPr>
        <w:t xml:space="preserve"> района Курской области, Собрание депутатов </w:t>
      </w:r>
      <w:proofErr w:type="spellStart"/>
      <w:r>
        <w:rPr>
          <w:rFonts w:ascii="Arial" w:eastAsia="Times New Roman" w:hAnsi="Arial" w:cs="Arial"/>
          <w:color w:val="000000"/>
          <w:sz w:val="24"/>
          <w:szCs w:val="24"/>
          <w:lang w:eastAsia="ru-RU"/>
        </w:rPr>
        <w:t>Среднеапоченского</w:t>
      </w:r>
      <w:proofErr w:type="spellEnd"/>
      <w:r w:rsidRPr="00EE411A">
        <w:rPr>
          <w:rFonts w:ascii="Arial" w:eastAsia="Times New Roman" w:hAnsi="Arial" w:cs="Arial"/>
          <w:color w:val="000000"/>
          <w:sz w:val="24"/>
          <w:szCs w:val="24"/>
          <w:lang w:eastAsia="ru-RU"/>
        </w:rPr>
        <w:t xml:space="preserve"> сельсовета </w:t>
      </w:r>
      <w:proofErr w:type="spellStart"/>
      <w:r w:rsidRPr="00EE411A">
        <w:rPr>
          <w:rFonts w:ascii="Arial" w:eastAsia="Times New Roman" w:hAnsi="Arial" w:cs="Arial"/>
          <w:color w:val="000000"/>
          <w:sz w:val="24"/>
          <w:szCs w:val="24"/>
          <w:lang w:eastAsia="ru-RU"/>
        </w:rPr>
        <w:t>Горшеченского</w:t>
      </w:r>
      <w:proofErr w:type="spellEnd"/>
      <w:r w:rsidRPr="00EE411A">
        <w:rPr>
          <w:rFonts w:ascii="Arial" w:eastAsia="Times New Roman" w:hAnsi="Arial" w:cs="Arial"/>
          <w:color w:val="000000"/>
          <w:sz w:val="24"/>
          <w:szCs w:val="24"/>
          <w:lang w:eastAsia="ru-RU"/>
        </w:rPr>
        <w:t xml:space="preserve"> района РЕШИЛО:</w:t>
      </w:r>
    </w:p>
    <w:p w:rsidR="00244314" w:rsidRPr="00EE411A" w:rsidRDefault="00244314" w:rsidP="00244314">
      <w:pPr>
        <w:spacing w:line="283" w:lineRule="atLeast"/>
        <w:ind w:right="-283" w:firstLine="708"/>
        <w:jc w:val="both"/>
        <w:rPr>
          <w:rFonts w:ascii="Arial" w:eastAsia="NSimSun" w:hAnsi="Arial" w:cs="Arial"/>
          <w:sz w:val="24"/>
          <w:szCs w:val="24"/>
          <w:lang w:eastAsia="zh-CN"/>
        </w:rPr>
      </w:pPr>
      <w:r w:rsidRPr="00EE411A">
        <w:rPr>
          <w:rFonts w:ascii="Arial" w:eastAsia="Times New Roman" w:hAnsi="Arial" w:cs="Arial"/>
          <w:color w:val="000000"/>
          <w:sz w:val="24"/>
          <w:szCs w:val="24"/>
          <w:lang w:eastAsia="ru-RU"/>
        </w:rPr>
        <w:t xml:space="preserve">1. Внести в решение Собрания депутатов </w:t>
      </w:r>
      <w:proofErr w:type="spellStart"/>
      <w:r>
        <w:rPr>
          <w:rFonts w:ascii="Arial" w:eastAsia="Times New Roman" w:hAnsi="Arial" w:cs="Arial"/>
          <w:color w:val="000000"/>
          <w:sz w:val="24"/>
          <w:szCs w:val="24"/>
          <w:lang w:eastAsia="ru-RU"/>
        </w:rPr>
        <w:t>Среднеапоченского</w:t>
      </w:r>
      <w:proofErr w:type="spellEnd"/>
      <w:r w:rsidRPr="00EE411A">
        <w:rPr>
          <w:rFonts w:ascii="Arial" w:eastAsia="Times New Roman" w:hAnsi="Arial" w:cs="Arial"/>
          <w:color w:val="000000"/>
          <w:sz w:val="24"/>
          <w:szCs w:val="24"/>
          <w:lang w:eastAsia="ru-RU"/>
        </w:rPr>
        <w:t xml:space="preserve"> сельсовета </w:t>
      </w:r>
      <w:proofErr w:type="spellStart"/>
      <w:r w:rsidRPr="00EE411A">
        <w:rPr>
          <w:rFonts w:ascii="Arial" w:eastAsia="Times New Roman" w:hAnsi="Arial" w:cs="Arial"/>
          <w:color w:val="000000"/>
          <w:sz w:val="24"/>
          <w:szCs w:val="24"/>
          <w:lang w:eastAsia="ru-RU"/>
        </w:rPr>
        <w:t>Горшеченск</w:t>
      </w:r>
      <w:r>
        <w:rPr>
          <w:rFonts w:ascii="Arial" w:eastAsia="Times New Roman" w:hAnsi="Arial" w:cs="Arial"/>
          <w:color w:val="000000"/>
          <w:sz w:val="24"/>
          <w:szCs w:val="24"/>
          <w:lang w:eastAsia="ru-RU"/>
        </w:rPr>
        <w:t>ого</w:t>
      </w:r>
      <w:proofErr w:type="spellEnd"/>
      <w:r>
        <w:rPr>
          <w:rFonts w:ascii="Arial" w:eastAsia="Times New Roman" w:hAnsi="Arial" w:cs="Arial"/>
          <w:color w:val="000000"/>
          <w:sz w:val="24"/>
          <w:szCs w:val="24"/>
          <w:lang w:eastAsia="ru-RU"/>
        </w:rPr>
        <w:t xml:space="preserve"> района Курской области от 19.12.2016 г. № 55</w:t>
      </w:r>
      <w:r w:rsidRPr="00EE411A">
        <w:rPr>
          <w:rFonts w:ascii="Arial" w:eastAsia="Times New Roman" w:hAnsi="Arial" w:cs="Arial"/>
          <w:color w:val="000000"/>
          <w:sz w:val="24"/>
          <w:szCs w:val="24"/>
          <w:lang w:eastAsia="ru-RU"/>
        </w:rPr>
        <w:t xml:space="preserve"> «Об утверждении Порядка </w:t>
      </w:r>
      <w:proofErr w:type="gramStart"/>
      <w:r w:rsidRPr="00EE411A">
        <w:rPr>
          <w:rFonts w:ascii="Arial" w:eastAsia="Times New Roman" w:hAnsi="Arial" w:cs="Arial"/>
          <w:color w:val="000000"/>
          <w:sz w:val="24"/>
          <w:szCs w:val="24"/>
          <w:lang w:eastAsia="ru-RU"/>
        </w:rPr>
        <w:t>увольнения  (</w:t>
      </w:r>
      <w:proofErr w:type="gramEnd"/>
      <w:r w:rsidRPr="00EE411A">
        <w:rPr>
          <w:rFonts w:ascii="Arial" w:eastAsia="Times New Roman" w:hAnsi="Arial" w:cs="Arial"/>
          <w:color w:val="000000"/>
          <w:sz w:val="24"/>
          <w:szCs w:val="24"/>
          <w:lang w:eastAsia="ru-RU"/>
        </w:rPr>
        <w:t xml:space="preserve">освобождения от должности) лиц замещающих муниципальные должности Администрации </w:t>
      </w:r>
      <w:proofErr w:type="spellStart"/>
      <w:r>
        <w:rPr>
          <w:rFonts w:ascii="Arial" w:eastAsia="Times New Roman" w:hAnsi="Arial" w:cs="Arial"/>
          <w:color w:val="000000"/>
          <w:sz w:val="24"/>
          <w:szCs w:val="24"/>
          <w:lang w:eastAsia="ru-RU"/>
        </w:rPr>
        <w:t>Среднеапоченского</w:t>
      </w:r>
      <w:proofErr w:type="spellEnd"/>
      <w:r w:rsidRPr="00EE411A">
        <w:rPr>
          <w:rFonts w:ascii="Arial" w:eastAsia="Times New Roman" w:hAnsi="Arial" w:cs="Arial"/>
          <w:color w:val="000000"/>
          <w:sz w:val="24"/>
          <w:szCs w:val="24"/>
          <w:lang w:eastAsia="ru-RU"/>
        </w:rPr>
        <w:t xml:space="preserve"> сельсовета  </w:t>
      </w:r>
      <w:proofErr w:type="spellStart"/>
      <w:r w:rsidRPr="00EE411A">
        <w:rPr>
          <w:rFonts w:ascii="Arial" w:eastAsia="Times New Roman" w:hAnsi="Arial" w:cs="Arial"/>
          <w:color w:val="000000"/>
          <w:sz w:val="24"/>
          <w:szCs w:val="24"/>
          <w:lang w:eastAsia="ru-RU"/>
        </w:rPr>
        <w:t>Горшеченского</w:t>
      </w:r>
      <w:proofErr w:type="spellEnd"/>
      <w:r w:rsidRPr="00EE411A">
        <w:rPr>
          <w:rFonts w:ascii="Arial" w:eastAsia="Times New Roman" w:hAnsi="Arial" w:cs="Arial"/>
          <w:color w:val="000000"/>
          <w:sz w:val="24"/>
          <w:szCs w:val="24"/>
          <w:lang w:eastAsia="ru-RU"/>
        </w:rPr>
        <w:t xml:space="preserve"> района Курской области в связи с утратой доверия» следующие изменения:</w:t>
      </w:r>
      <w:bookmarkStart w:id="3" w:name="_GoBack"/>
      <w:bookmarkEnd w:id="3"/>
    </w:p>
    <w:p w:rsidR="00244314" w:rsidRPr="00EE411A" w:rsidRDefault="00244314" w:rsidP="00244314">
      <w:pPr>
        <w:spacing w:after="0" w:line="283" w:lineRule="atLeast"/>
        <w:ind w:right="-283" w:firstLine="708"/>
        <w:jc w:val="both"/>
        <w:rPr>
          <w:rFonts w:ascii="Arial" w:eastAsia="Times New Roman" w:hAnsi="Arial" w:cs="Arial"/>
          <w:color w:val="000000"/>
          <w:sz w:val="24"/>
          <w:szCs w:val="24"/>
          <w:lang w:eastAsia="ru-RU"/>
        </w:rPr>
      </w:pPr>
      <w:r w:rsidRPr="00244314">
        <w:rPr>
          <w:rFonts w:ascii="Arial" w:eastAsia="Times New Roman" w:hAnsi="Arial" w:cs="Arial"/>
          <w:color w:val="000000"/>
          <w:sz w:val="24"/>
          <w:szCs w:val="24"/>
          <w:lang w:eastAsia="ru-RU"/>
        </w:rPr>
        <w:t>1.1. п. 2 Порядка</w:t>
      </w:r>
      <w:r w:rsidRPr="00EE411A">
        <w:rPr>
          <w:rFonts w:ascii="Arial" w:eastAsia="Times New Roman" w:hAnsi="Arial" w:cs="Arial"/>
          <w:color w:val="000000"/>
          <w:sz w:val="24"/>
          <w:szCs w:val="24"/>
          <w:lang w:eastAsia="ru-RU"/>
        </w:rPr>
        <w:t xml:space="preserve"> увольнения (освобождения от должности) </w:t>
      </w:r>
      <w:proofErr w:type="gramStart"/>
      <w:r w:rsidRPr="00EE411A">
        <w:rPr>
          <w:rFonts w:ascii="Arial" w:eastAsia="Times New Roman" w:hAnsi="Arial" w:cs="Arial"/>
          <w:color w:val="000000"/>
          <w:sz w:val="24"/>
          <w:szCs w:val="24"/>
          <w:lang w:eastAsia="ru-RU"/>
        </w:rPr>
        <w:t>лиц</w:t>
      </w:r>
      <w:proofErr w:type="gramEnd"/>
      <w:r w:rsidRPr="00EE411A">
        <w:rPr>
          <w:rFonts w:ascii="Arial" w:eastAsia="Times New Roman" w:hAnsi="Arial" w:cs="Arial"/>
          <w:color w:val="000000"/>
          <w:sz w:val="24"/>
          <w:szCs w:val="24"/>
          <w:lang w:eastAsia="ru-RU"/>
        </w:rPr>
        <w:t xml:space="preserve"> замещающих муниципальные должности Администрации </w:t>
      </w:r>
      <w:proofErr w:type="spellStart"/>
      <w:r>
        <w:rPr>
          <w:rFonts w:ascii="Arial" w:eastAsia="Times New Roman" w:hAnsi="Arial" w:cs="Arial"/>
          <w:color w:val="000000"/>
          <w:sz w:val="24"/>
          <w:szCs w:val="24"/>
          <w:lang w:eastAsia="ru-RU"/>
        </w:rPr>
        <w:t>Среднеапоченского</w:t>
      </w:r>
      <w:proofErr w:type="spellEnd"/>
      <w:r w:rsidRPr="00EE411A">
        <w:rPr>
          <w:rFonts w:ascii="Arial" w:eastAsia="Times New Roman" w:hAnsi="Arial" w:cs="Arial"/>
          <w:color w:val="000000"/>
          <w:sz w:val="24"/>
          <w:szCs w:val="24"/>
          <w:lang w:eastAsia="ru-RU"/>
        </w:rPr>
        <w:t xml:space="preserve"> сельсовета </w:t>
      </w:r>
      <w:proofErr w:type="spellStart"/>
      <w:r w:rsidRPr="00EE411A">
        <w:rPr>
          <w:rFonts w:ascii="Arial" w:eastAsia="Times New Roman" w:hAnsi="Arial" w:cs="Arial"/>
          <w:color w:val="000000"/>
          <w:sz w:val="24"/>
          <w:szCs w:val="24"/>
          <w:lang w:eastAsia="ru-RU"/>
        </w:rPr>
        <w:t>Горшеченского</w:t>
      </w:r>
      <w:proofErr w:type="spellEnd"/>
      <w:r w:rsidRPr="00EE411A">
        <w:rPr>
          <w:rFonts w:ascii="Arial" w:eastAsia="Times New Roman" w:hAnsi="Arial" w:cs="Arial"/>
          <w:color w:val="000000"/>
          <w:sz w:val="24"/>
          <w:szCs w:val="24"/>
          <w:lang w:eastAsia="ru-RU"/>
        </w:rPr>
        <w:t xml:space="preserve"> района Курской области в связи с утратой доверия изложить в новой редакции: </w:t>
      </w:r>
    </w:p>
    <w:p w:rsidR="00244314" w:rsidRPr="00EE411A" w:rsidRDefault="00244314" w:rsidP="00244314">
      <w:pPr>
        <w:spacing w:after="0" w:line="283" w:lineRule="atLeast"/>
        <w:ind w:right="-283" w:firstLine="708"/>
        <w:jc w:val="both"/>
        <w:rPr>
          <w:rFonts w:ascii="Arial" w:hAnsi="Arial" w:cs="Arial"/>
          <w:sz w:val="24"/>
          <w:szCs w:val="24"/>
        </w:rPr>
      </w:pPr>
      <w:r w:rsidRPr="00EE411A">
        <w:rPr>
          <w:rFonts w:ascii="Arial" w:eastAsia="Times New Roman" w:hAnsi="Arial" w:cs="Arial"/>
          <w:color w:val="000000"/>
          <w:sz w:val="24"/>
          <w:szCs w:val="24"/>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5" w:tooltip="consultantplus://offline/ref=3C7CFC2A70A919F4C602E604C73BFCBCF8B9FF00B5C1C21EFBFBBA7BFDCDD0B58FF72017A9982F3F38249FC298F9296423F32CE56A80892Cx7P2I" w:history="1">
        <w:r w:rsidRPr="00244314">
          <w:rPr>
            <w:rStyle w:val="ae"/>
            <w:rFonts w:ascii="Arial" w:eastAsia="Times New Roman" w:hAnsi="Arial" w:cs="Arial"/>
            <w:color w:val="000000"/>
            <w:sz w:val="24"/>
            <w:szCs w:val="24"/>
            <w:u w:val="none"/>
          </w:rPr>
          <w:t>статьями 14.1</w:t>
        </w:r>
      </w:hyperlink>
      <w:r w:rsidRPr="00244314">
        <w:rPr>
          <w:rFonts w:ascii="Arial" w:eastAsia="Times New Roman" w:hAnsi="Arial" w:cs="Arial"/>
          <w:color w:val="000000"/>
          <w:sz w:val="24"/>
          <w:szCs w:val="24"/>
          <w:lang w:eastAsia="ru-RU"/>
        </w:rPr>
        <w:t xml:space="preserve"> и </w:t>
      </w:r>
      <w:hyperlink r:id="rId6" w:tooltip="consultantplus://offline/ref=3C7CFC2A70A919F4C602E604C73BFCBCF8B9FF00B5C1C21EFBFBBA7BFDCDD0B58FF72012A8937966757AC693DEB224603FEF2CE3x7P0I" w:history="1">
        <w:r w:rsidRPr="00244314">
          <w:rPr>
            <w:rStyle w:val="ae"/>
            <w:rFonts w:ascii="Arial" w:eastAsia="Times New Roman" w:hAnsi="Arial" w:cs="Arial"/>
            <w:color w:val="000000"/>
            <w:sz w:val="24"/>
            <w:szCs w:val="24"/>
            <w:u w:val="none"/>
          </w:rPr>
          <w:t>15</w:t>
        </w:r>
      </w:hyperlink>
      <w:r w:rsidRPr="00EE411A">
        <w:rPr>
          <w:rFonts w:ascii="Arial" w:eastAsia="Times New Roman" w:hAnsi="Arial" w:cs="Arial"/>
          <w:color w:val="000000"/>
          <w:sz w:val="24"/>
          <w:szCs w:val="24"/>
          <w:lang w:eastAsia="ru-RU"/>
        </w:rPr>
        <w:t xml:space="preserve"> Федерального закона от 02.03.2007 № 25-ФЗ «О муниципальной службе в Российской Федерации», за исключением случаев, установленных федеральными законами».</w:t>
      </w:r>
    </w:p>
    <w:p w:rsidR="00244314" w:rsidRPr="00EE411A" w:rsidRDefault="00244314" w:rsidP="00244314">
      <w:pPr>
        <w:pStyle w:val="af4"/>
        <w:widowControl w:val="0"/>
        <w:spacing w:before="0" w:after="0" w:line="283" w:lineRule="atLeast"/>
        <w:ind w:right="283" w:firstLine="708"/>
        <w:jc w:val="both"/>
        <w:rPr>
          <w:rFonts w:ascii="Arial" w:hAnsi="Arial" w:cs="Arial"/>
          <w:color w:val="000000"/>
        </w:rPr>
      </w:pPr>
      <w:r w:rsidRPr="00EE411A">
        <w:rPr>
          <w:rFonts w:ascii="Arial" w:hAnsi="Arial" w:cs="Arial"/>
          <w:color w:val="000000"/>
        </w:rPr>
        <w:t xml:space="preserve">2. </w:t>
      </w:r>
      <w:proofErr w:type="gramStart"/>
      <w:r w:rsidRPr="00EE411A">
        <w:rPr>
          <w:rFonts w:ascii="Arial" w:hAnsi="Arial" w:cs="Arial"/>
          <w:color w:val="000000"/>
        </w:rPr>
        <w:t>Решение  вступает</w:t>
      </w:r>
      <w:proofErr w:type="gramEnd"/>
      <w:r w:rsidRPr="00EE411A">
        <w:rPr>
          <w:rFonts w:ascii="Arial" w:hAnsi="Arial" w:cs="Arial"/>
          <w:color w:val="000000"/>
        </w:rPr>
        <w:t xml:space="preserve"> в силу со дня его подписания и подлежит размещению на официальном сайте муниципального образования «</w:t>
      </w:r>
      <w:proofErr w:type="spellStart"/>
      <w:r>
        <w:rPr>
          <w:rFonts w:ascii="Arial" w:hAnsi="Arial" w:cs="Arial"/>
          <w:color w:val="000000"/>
        </w:rPr>
        <w:t>Среднеапоченский</w:t>
      </w:r>
      <w:proofErr w:type="spellEnd"/>
      <w:r w:rsidRPr="00EE411A">
        <w:rPr>
          <w:rFonts w:ascii="Arial" w:hAnsi="Arial" w:cs="Arial"/>
          <w:color w:val="000000"/>
        </w:rPr>
        <w:t xml:space="preserve"> сельсовет» </w:t>
      </w:r>
      <w:proofErr w:type="spellStart"/>
      <w:r w:rsidRPr="00EE411A">
        <w:rPr>
          <w:rFonts w:ascii="Arial" w:hAnsi="Arial" w:cs="Arial"/>
          <w:color w:val="000000"/>
        </w:rPr>
        <w:t>Горшеченского</w:t>
      </w:r>
      <w:proofErr w:type="spellEnd"/>
      <w:r w:rsidRPr="00EE411A">
        <w:rPr>
          <w:rFonts w:ascii="Arial" w:hAnsi="Arial" w:cs="Arial"/>
          <w:color w:val="000000"/>
        </w:rPr>
        <w:t xml:space="preserve"> района Курской области в сети Интернет в разделе «Противодействие коррупции».</w:t>
      </w:r>
    </w:p>
    <w:p w:rsidR="00244314" w:rsidRPr="008B795A" w:rsidRDefault="00244314" w:rsidP="008B795A">
      <w:pPr>
        <w:spacing w:after="0" w:line="240" w:lineRule="auto"/>
        <w:jc w:val="center"/>
        <w:rPr>
          <w:rFonts w:ascii="Arial" w:hAnsi="Arial" w:cs="Arial"/>
          <w:b/>
          <w:sz w:val="32"/>
          <w:szCs w:val="32"/>
        </w:rPr>
      </w:pPr>
    </w:p>
    <w:bookmarkEnd w:id="1"/>
    <w:bookmarkEnd w:id="2"/>
    <w:p w:rsidR="00BC7E38" w:rsidRPr="004D17D0" w:rsidRDefault="00BC7E38" w:rsidP="004D17D0">
      <w:pPr>
        <w:widowControl w:val="0"/>
        <w:autoSpaceDE w:val="0"/>
        <w:spacing w:line="0" w:lineRule="atLeast"/>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spellStart"/>
      <w:r w:rsidR="008B795A">
        <w:rPr>
          <w:rFonts w:ascii="Arial" w:eastAsia="Times New Roman" w:hAnsi="Arial" w:cs="Arial"/>
          <w:sz w:val="24"/>
          <w:szCs w:val="24"/>
          <w:lang w:eastAsia="ru-RU"/>
        </w:rPr>
        <w:t>Среднеапоченского</w:t>
      </w:r>
      <w:proofErr w:type="spellEnd"/>
      <w:r w:rsidR="008B795A">
        <w:rPr>
          <w:rFonts w:ascii="Arial" w:eastAsia="Times New Roman" w:hAnsi="Arial" w:cs="Arial"/>
          <w:sz w:val="24"/>
          <w:szCs w:val="24"/>
          <w:lang w:eastAsia="ru-RU"/>
        </w:rPr>
        <w:t xml:space="preserve"> сельсовета   </w:t>
      </w:r>
      <w:r>
        <w:rPr>
          <w:rFonts w:ascii="Arial" w:eastAsia="Times New Roman" w:hAnsi="Arial" w:cs="Arial"/>
          <w:sz w:val="24"/>
          <w:szCs w:val="24"/>
          <w:lang w:eastAsia="ru-RU"/>
        </w:rPr>
        <w:t xml:space="preserve">               </w:t>
      </w:r>
      <w:r w:rsidR="008B795A">
        <w:rPr>
          <w:rFonts w:ascii="Arial" w:eastAsia="Times New Roman" w:hAnsi="Arial" w:cs="Arial"/>
          <w:sz w:val="24"/>
          <w:szCs w:val="24"/>
          <w:lang w:eastAsia="ru-RU"/>
        </w:rPr>
        <w:t xml:space="preserve">        </w:t>
      </w:r>
      <w:proofErr w:type="spellStart"/>
      <w:r w:rsidR="008B795A">
        <w:rPr>
          <w:rFonts w:ascii="Arial" w:eastAsia="Times New Roman" w:hAnsi="Arial" w:cs="Arial"/>
          <w:sz w:val="24"/>
          <w:szCs w:val="24"/>
          <w:lang w:eastAsia="ru-RU"/>
        </w:rPr>
        <w:t>С.И.Бочарова</w:t>
      </w:r>
      <w:proofErr w:type="spellEnd"/>
    </w:p>
    <w:p w:rsidR="004D17D0" w:rsidRPr="00401A6F" w:rsidRDefault="004D17D0" w:rsidP="00401A6F">
      <w:pPr>
        <w:widowControl w:val="0"/>
        <w:autoSpaceDE w:val="0"/>
        <w:spacing w:line="0" w:lineRule="atLeast"/>
        <w:jc w:val="both"/>
        <w:rPr>
          <w:rFonts w:ascii="Arial" w:eastAsia="Times New Roman" w:hAnsi="Arial" w:cs="Arial"/>
          <w:sz w:val="24"/>
          <w:szCs w:val="24"/>
          <w:lang w:eastAsia="ru-RU"/>
        </w:rPr>
      </w:pPr>
    </w:p>
    <w:p w:rsidR="00450051" w:rsidRDefault="00450051"/>
    <w:p w:rsidR="00450051" w:rsidRDefault="00450051"/>
    <w:p w:rsidR="00450051" w:rsidRDefault="00450051"/>
    <w:p w:rsidR="00450051" w:rsidRDefault="00450051"/>
    <w:sectPr w:rsidR="00450051" w:rsidSect="00623CAB">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E2900"/>
    <w:multiLevelType w:val="hybridMultilevel"/>
    <w:tmpl w:val="6256E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19665E"/>
    <w:multiLevelType w:val="multilevel"/>
    <w:tmpl w:val="DCCE61FC"/>
    <w:lvl w:ilvl="0">
      <w:start w:val="1"/>
      <w:numFmt w:val="decimal"/>
      <w:lvlText w:val="%1."/>
      <w:lvlJc w:val="left"/>
      <w:pPr>
        <w:ind w:left="900" w:hanging="360"/>
      </w:pPr>
      <w:rPr>
        <w:rFonts w:hint="default"/>
      </w:rPr>
    </w:lvl>
    <w:lvl w:ilvl="1">
      <w:start w:val="1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4E833BA4"/>
    <w:multiLevelType w:val="hybridMultilevel"/>
    <w:tmpl w:val="51BE4332"/>
    <w:lvl w:ilvl="0" w:tplc="A70AA862">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527F2721"/>
    <w:multiLevelType w:val="hybridMultilevel"/>
    <w:tmpl w:val="8422A77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5E7756F9"/>
    <w:multiLevelType w:val="hybridMultilevel"/>
    <w:tmpl w:val="F8F68FA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1745F1"/>
    <w:multiLevelType w:val="multilevel"/>
    <w:tmpl w:val="7E864954"/>
    <w:lvl w:ilvl="0">
      <w:start w:val="6"/>
      <w:numFmt w:val="decimal"/>
      <w:lvlText w:val="%1."/>
      <w:lvlJc w:val="left"/>
      <w:pPr>
        <w:ind w:left="450" w:hanging="450"/>
      </w:pPr>
      <w:rPr>
        <w:rFonts w:hint="default"/>
      </w:rPr>
    </w:lvl>
    <w:lvl w:ilvl="1">
      <w:start w:val="2"/>
      <w:numFmt w:val="decimal"/>
      <w:lvlText w:val="%1.%2."/>
      <w:lvlJc w:val="left"/>
      <w:pPr>
        <w:ind w:left="1286" w:hanging="7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778" w:hanging="108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4270" w:hanging="1440"/>
      </w:pPr>
      <w:rPr>
        <w:rFonts w:hint="default"/>
      </w:rPr>
    </w:lvl>
    <w:lvl w:ilvl="6">
      <w:start w:val="1"/>
      <w:numFmt w:val="decimal"/>
      <w:lvlText w:val="%1.%2.%3.%4.%5.%6.%7."/>
      <w:lvlJc w:val="left"/>
      <w:pPr>
        <w:ind w:left="5196" w:hanging="1800"/>
      </w:pPr>
      <w:rPr>
        <w:rFonts w:hint="default"/>
      </w:rPr>
    </w:lvl>
    <w:lvl w:ilvl="7">
      <w:start w:val="1"/>
      <w:numFmt w:val="decimal"/>
      <w:lvlText w:val="%1.%2.%3.%4.%5.%6.%7.%8."/>
      <w:lvlJc w:val="left"/>
      <w:pPr>
        <w:ind w:left="5762" w:hanging="1800"/>
      </w:pPr>
      <w:rPr>
        <w:rFonts w:hint="default"/>
      </w:rPr>
    </w:lvl>
    <w:lvl w:ilvl="8">
      <w:start w:val="1"/>
      <w:numFmt w:val="decimal"/>
      <w:lvlText w:val="%1.%2.%3.%4.%5.%6.%7.%8.%9."/>
      <w:lvlJc w:val="left"/>
      <w:pPr>
        <w:ind w:left="6688" w:hanging="2160"/>
      </w:pPr>
      <w:rPr>
        <w:rFonts w:hint="default"/>
      </w:rPr>
    </w:lvl>
  </w:abstractNum>
  <w:abstractNum w:abstractNumId="7" w15:restartNumberingAfterBreak="0">
    <w:nsid w:val="6CC2224D"/>
    <w:multiLevelType w:val="hybridMultilevel"/>
    <w:tmpl w:val="475E63F2"/>
    <w:lvl w:ilvl="0" w:tplc="4C82A744">
      <w:start w:val="1"/>
      <w:numFmt w:val="decimal"/>
      <w:lvlText w:val="%1."/>
      <w:lvlJc w:val="left"/>
      <w:pPr>
        <w:ind w:left="1353"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4"/>
  </w:num>
  <w:num w:numId="2">
    <w:abstractNumId w:val="2"/>
  </w:num>
  <w:num w:numId="3">
    <w:abstractNumId w:val="1"/>
  </w:num>
  <w:num w:numId="4">
    <w:abstractNumId w:val="6"/>
  </w:num>
  <w:num w:numId="5">
    <w:abstractNumId w:val="7"/>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2F"/>
    <w:rsid w:val="00003792"/>
    <w:rsid w:val="00045B10"/>
    <w:rsid w:val="000A6CE6"/>
    <w:rsid w:val="000B3088"/>
    <w:rsid w:val="000D35C9"/>
    <w:rsid w:val="000D7C48"/>
    <w:rsid w:val="000F79BA"/>
    <w:rsid w:val="00196349"/>
    <w:rsid w:val="00244314"/>
    <w:rsid w:val="002C37F7"/>
    <w:rsid w:val="002C754C"/>
    <w:rsid w:val="002F0D97"/>
    <w:rsid w:val="003463FC"/>
    <w:rsid w:val="00347F5A"/>
    <w:rsid w:val="00401A6F"/>
    <w:rsid w:val="00450051"/>
    <w:rsid w:val="0045093C"/>
    <w:rsid w:val="00464583"/>
    <w:rsid w:val="0047318B"/>
    <w:rsid w:val="004A4775"/>
    <w:rsid w:val="004D17D0"/>
    <w:rsid w:val="004E0E63"/>
    <w:rsid w:val="00556D5F"/>
    <w:rsid w:val="00596B8A"/>
    <w:rsid w:val="005B7823"/>
    <w:rsid w:val="005C5601"/>
    <w:rsid w:val="005E307F"/>
    <w:rsid w:val="00623CAB"/>
    <w:rsid w:val="006748D3"/>
    <w:rsid w:val="007078C1"/>
    <w:rsid w:val="0072130B"/>
    <w:rsid w:val="007278A6"/>
    <w:rsid w:val="00774BA0"/>
    <w:rsid w:val="007961D7"/>
    <w:rsid w:val="007F25B1"/>
    <w:rsid w:val="008630E1"/>
    <w:rsid w:val="00865AC3"/>
    <w:rsid w:val="008904D4"/>
    <w:rsid w:val="008A03C1"/>
    <w:rsid w:val="008B795A"/>
    <w:rsid w:val="008E542F"/>
    <w:rsid w:val="008F5E55"/>
    <w:rsid w:val="00966B83"/>
    <w:rsid w:val="009C4C4E"/>
    <w:rsid w:val="00A962BC"/>
    <w:rsid w:val="00A97D9F"/>
    <w:rsid w:val="00AA152F"/>
    <w:rsid w:val="00AC304F"/>
    <w:rsid w:val="00B2387D"/>
    <w:rsid w:val="00BC7E38"/>
    <w:rsid w:val="00C221C0"/>
    <w:rsid w:val="00C7054C"/>
    <w:rsid w:val="00CE50F4"/>
    <w:rsid w:val="00CE5351"/>
    <w:rsid w:val="00D3540B"/>
    <w:rsid w:val="00DC770A"/>
    <w:rsid w:val="00DE0DC7"/>
    <w:rsid w:val="00E31C04"/>
    <w:rsid w:val="00E51AC0"/>
    <w:rsid w:val="00E951A3"/>
    <w:rsid w:val="00ED7A46"/>
    <w:rsid w:val="00EE3AA8"/>
    <w:rsid w:val="00F07572"/>
    <w:rsid w:val="00F91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718DC-F7FA-4706-93F4-1488DBE4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051"/>
    <w:pPr>
      <w:spacing w:after="200" w:line="276" w:lineRule="auto"/>
    </w:pPr>
  </w:style>
  <w:style w:type="paragraph" w:styleId="1">
    <w:name w:val="heading 1"/>
    <w:basedOn w:val="a"/>
    <w:next w:val="a"/>
    <w:link w:val="10"/>
    <w:qFormat/>
    <w:rsid w:val="00450051"/>
    <w:pPr>
      <w:spacing w:before="600" w:after="0" w:line="360" w:lineRule="auto"/>
      <w:outlineLvl w:val="0"/>
    </w:pPr>
    <w:rPr>
      <w:rFonts w:ascii="Cambria" w:eastAsia="Calibri" w:hAnsi="Cambria" w:cs="Cambria"/>
      <w:b/>
      <w:bCs/>
      <w:i/>
      <w:iCs/>
      <w:sz w:val="32"/>
      <w:szCs w:val="32"/>
      <w:lang w:eastAsia="ru-RU"/>
    </w:rPr>
  </w:style>
  <w:style w:type="paragraph" w:styleId="2">
    <w:name w:val="heading 2"/>
    <w:basedOn w:val="a"/>
    <w:next w:val="a"/>
    <w:link w:val="20"/>
    <w:qFormat/>
    <w:rsid w:val="00450051"/>
    <w:pPr>
      <w:spacing w:before="320" w:after="0" w:line="360" w:lineRule="auto"/>
      <w:outlineLvl w:val="1"/>
    </w:pPr>
    <w:rPr>
      <w:rFonts w:ascii="Cambria" w:eastAsia="Calibri" w:hAnsi="Cambria" w:cs="Cambria"/>
      <w:b/>
      <w:bCs/>
      <w:i/>
      <w:iCs/>
      <w:sz w:val="28"/>
      <w:szCs w:val="28"/>
      <w:lang w:eastAsia="ru-RU"/>
    </w:rPr>
  </w:style>
  <w:style w:type="paragraph" w:styleId="3">
    <w:name w:val="heading 3"/>
    <w:basedOn w:val="a"/>
    <w:next w:val="a"/>
    <w:link w:val="30"/>
    <w:qFormat/>
    <w:rsid w:val="00450051"/>
    <w:pPr>
      <w:spacing w:before="320" w:after="0" w:line="360" w:lineRule="auto"/>
      <w:outlineLvl w:val="2"/>
    </w:pPr>
    <w:rPr>
      <w:rFonts w:ascii="Cambria" w:eastAsia="Calibri" w:hAnsi="Cambria" w:cs="Cambria"/>
      <w:b/>
      <w:bCs/>
      <w:i/>
      <w:iCs/>
      <w:sz w:val="26"/>
      <w:szCs w:val="26"/>
      <w:lang w:eastAsia="ru-RU"/>
    </w:rPr>
  </w:style>
  <w:style w:type="paragraph" w:styleId="4">
    <w:name w:val="heading 4"/>
    <w:basedOn w:val="a"/>
    <w:next w:val="a"/>
    <w:link w:val="40"/>
    <w:qFormat/>
    <w:rsid w:val="00450051"/>
    <w:pPr>
      <w:spacing w:before="280" w:after="0" w:line="360" w:lineRule="auto"/>
      <w:outlineLvl w:val="3"/>
    </w:pPr>
    <w:rPr>
      <w:rFonts w:ascii="Cambria" w:eastAsia="Calibri" w:hAnsi="Cambria" w:cs="Cambria"/>
      <w:b/>
      <w:bCs/>
      <w:i/>
      <w:iCs/>
      <w:sz w:val="24"/>
      <w:szCs w:val="24"/>
      <w:lang w:eastAsia="ru-RU"/>
    </w:rPr>
  </w:style>
  <w:style w:type="paragraph" w:styleId="5">
    <w:name w:val="heading 5"/>
    <w:basedOn w:val="a"/>
    <w:next w:val="a"/>
    <w:link w:val="50"/>
    <w:qFormat/>
    <w:rsid w:val="00450051"/>
    <w:pPr>
      <w:spacing w:before="280" w:after="0" w:line="360" w:lineRule="auto"/>
      <w:outlineLvl w:val="4"/>
    </w:pPr>
    <w:rPr>
      <w:rFonts w:ascii="Cambria" w:eastAsia="Calibri" w:hAnsi="Cambria" w:cs="Cambria"/>
      <w:b/>
      <w:bCs/>
      <w:i/>
      <w:iCs/>
      <w:sz w:val="20"/>
      <w:szCs w:val="20"/>
      <w:lang w:eastAsia="ru-RU"/>
    </w:rPr>
  </w:style>
  <w:style w:type="paragraph" w:styleId="6">
    <w:name w:val="heading 6"/>
    <w:basedOn w:val="a"/>
    <w:next w:val="a"/>
    <w:link w:val="60"/>
    <w:qFormat/>
    <w:rsid w:val="00450051"/>
    <w:pPr>
      <w:spacing w:before="280" w:after="80" w:line="360" w:lineRule="auto"/>
      <w:outlineLvl w:val="5"/>
    </w:pPr>
    <w:rPr>
      <w:rFonts w:ascii="Cambria" w:eastAsia="Calibri" w:hAnsi="Cambria" w:cs="Cambria"/>
      <w:b/>
      <w:bCs/>
      <w:i/>
      <w:iCs/>
      <w:sz w:val="20"/>
      <w:szCs w:val="20"/>
      <w:lang w:eastAsia="ru-RU"/>
    </w:rPr>
  </w:style>
  <w:style w:type="paragraph" w:styleId="7">
    <w:name w:val="heading 7"/>
    <w:basedOn w:val="a"/>
    <w:next w:val="a"/>
    <w:link w:val="70"/>
    <w:qFormat/>
    <w:rsid w:val="00450051"/>
    <w:pPr>
      <w:spacing w:before="280" w:after="0" w:line="360" w:lineRule="auto"/>
      <w:outlineLvl w:val="6"/>
    </w:pPr>
    <w:rPr>
      <w:rFonts w:ascii="Cambria" w:eastAsia="Calibri" w:hAnsi="Cambria" w:cs="Cambria"/>
      <w:b/>
      <w:bCs/>
      <w:i/>
      <w:iCs/>
      <w:sz w:val="20"/>
      <w:szCs w:val="20"/>
      <w:lang w:eastAsia="ru-RU"/>
    </w:rPr>
  </w:style>
  <w:style w:type="paragraph" w:styleId="8">
    <w:name w:val="heading 8"/>
    <w:basedOn w:val="a"/>
    <w:next w:val="a"/>
    <w:link w:val="80"/>
    <w:qFormat/>
    <w:rsid w:val="00450051"/>
    <w:pPr>
      <w:spacing w:before="280" w:after="0" w:line="360" w:lineRule="auto"/>
      <w:outlineLvl w:val="7"/>
    </w:pPr>
    <w:rPr>
      <w:rFonts w:ascii="Cambria" w:eastAsia="Calibri" w:hAnsi="Cambria" w:cs="Cambria"/>
      <w:b/>
      <w:bCs/>
      <w:i/>
      <w:iCs/>
      <w:sz w:val="18"/>
      <w:szCs w:val="18"/>
      <w:lang w:eastAsia="ru-RU"/>
    </w:rPr>
  </w:style>
  <w:style w:type="paragraph" w:styleId="9">
    <w:name w:val="heading 9"/>
    <w:basedOn w:val="a"/>
    <w:next w:val="a"/>
    <w:link w:val="90"/>
    <w:qFormat/>
    <w:rsid w:val="00450051"/>
    <w:pPr>
      <w:spacing w:before="280" w:after="0" w:line="360" w:lineRule="auto"/>
      <w:outlineLvl w:val="8"/>
    </w:pPr>
    <w:rPr>
      <w:rFonts w:ascii="Cambria" w:eastAsia="Calibri" w:hAnsi="Cambria" w:cs="Cambria"/>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0051"/>
    <w:rPr>
      <w:rFonts w:ascii="Cambria" w:eastAsia="Calibri" w:hAnsi="Cambria" w:cs="Cambria"/>
      <w:b/>
      <w:bCs/>
      <w:i/>
      <w:iCs/>
      <w:sz w:val="32"/>
      <w:szCs w:val="32"/>
      <w:lang w:eastAsia="ru-RU"/>
    </w:rPr>
  </w:style>
  <w:style w:type="character" w:customStyle="1" w:styleId="20">
    <w:name w:val="Заголовок 2 Знак"/>
    <w:basedOn w:val="a0"/>
    <w:link w:val="2"/>
    <w:rsid w:val="00450051"/>
    <w:rPr>
      <w:rFonts w:ascii="Cambria" w:eastAsia="Calibri" w:hAnsi="Cambria" w:cs="Cambria"/>
      <w:b/>
      <w:bCs/>
      <w:i/>
      <w:iCs/>
      <w:sz w:val="28"/>
      <w:szCs w:val="28"/>
      <w:lang w:eastAsia="ru-RU"/>
    </w:rPr>
  </w:style>
  <w:style w:type="character" w:customStyle="1" w:styleId="30">
    <w:name w:val="Заголовок 3 Знак"/>
    <w:basedOn w:val="a0"/>
    <w:link w:val="3"/>
    <w:rsid w:val="00450051"/>
    <w:rPr>
      <w:rFonts w:ascii="Cambria" w:eastAsia="Calibri" w:hAnsi="Cambria" w:cs="Cambria"/>
      <w:b/>
      <w:bCs/>
      <w:i/>
      <w:iCs/>
      <w:sz w:val="26"/>
      <w:szCs w:val="26"/>
      <w:lang w:eastAsia="ru-RU"/>
    </w:rPr>
  </w:style>
  <w:style w:type="character" w:customStyle="1" w:styleId="40">
    <w:name w:val="Заголовок 4 Знак"/>
    <w:basedOn w:val="a0"/>
    <w:link w:val="4"/>
    <w:rsid w:val="00450051"/>
    <w:rPr>
      <w:rFonts w:ascii="Cambria" w:eastAsia="Calibri" w:hAnsi="Cambria" w:cs="Cambria"/>
      <w:b/>
      <w:bCs/>
      <w:i/>
      <w:iCs/>
      <w:sz w:val="24"/>
      <w:szCs w:val="24"/>
      <w:lang w:eastAsia="ru-RU"/>
    </w:rPr>
  </w:style>
  <w:style w:type="character" w:customStyle="1" w:styleId="50">
    <w:name w:val="Заголовок 5 Знак"/>
    <w:basedOn w:val="a0"/>
    <w:link w:val="5"/>
    <w:rsid w:val="00450051"/>
    <w:rPr>
      <w:rFonts w:ascii="Cambria" w:eastAsia="Calibri" w:hAnsi="Cambria" w:cs="Cambria"/>
      <w:b/>
      <w:bCs/>
      <w:i/>
      <w:iCs/>
      <w:sz w:val="20"/>
      <w:szCs w:val="20"/>
      <w:lang w:eastAsia="ru-RU"/>
    </w:rPr>
  </w:style>
  <w:style w:type="character" w:customStyle="1" w:styleId="60">
    <w:name w:val="Заголовок 6 Знак"/>
    <w:basedOn w:val="a0"/>
    <w:link w:val="6"/>
    <w:rsid w:val="00450051"/>
    <w:rPr>
      <w:rFonts w:ascii="Cambria" w:eastAsia="Calibri" w:hAnsi="Cambria" w:cs="Cambria"/>
      <w:b/>
      <w:bCs/>
      <w:i/>
      <w:iCs/>
      <w:sz w:val="20"/>
      <w:szCs w:val="20"/>
      <w:lang w:eastAsia="ru-RU"/>
    </w:rPr>
  </w:style>
  <w:style w:type="character" w:customStyle="1" w:styleId="70">
    <w:name w:val="Заголовок 7 Знак"/>
    <w:basedOn w:val="a0"/>
    <w:link w:val="7"/>
    <w:rsid w:val="00450051"/>
    <w:rPr>
      <w:rFonts w:ascii="Cambria" w:eastAsia="Calibri" w:hAnsi="Cambria" w:cs="Cambria"/>
      <w:b/>
      <w:bCs/>
      <w:i/>
      <w:iCs/>
      <w:sz w:val="20"/>
      <w:szCs w:val="20"/>
      <w:lang w:eastAsia="ru-RU"/>
    </w:rPr>
  </w:style>
  <w:style w:type="character" w:customStyle="1" w:styleId="80">
    <w:name w:val="Заголовок 8 Знак"/>
    <w:basedOn w:val="a0"/>
    <w:link w:val="8"/>
    <w:rsid w:val="00450051"/>
    <w:rPr>
      <w:rFonts w:ascii="Cambria" w:eastAsia="Calibri" w:hAnsi="Cambria" w:cs="Cambria"/>
      <w:b/>
      <w:bCs/>
      <w:i/>
      <w:iCs/>
      <w:sz w:val="18"/>
      <w:szCs w:val="18"/>
      <w:lang w:eastAsia="ru-RU"/>
    </w:rPr>
  </w:style>
  <w:style w:type="character" w:customStyle="1" w:styleId="90">
    <w:name w:val="Заголовок 9 Знак"/>
    <w:basedOn w:val="a0"/>
    <w:link w:val="9"/>
    <w:rsid w:val="00450051"/>
    <w:rPr>
      <w:rFonts w:ascii="Cambria" w:eastAsia="Calibri" w:hAnsi="Cambria" w:cs="Cambria"/>
      <w:i/>
      <w:iCs/>
      <w:sz w:val="18"/>
      <w:szCs w:val="18"/>
      <w:lang w:eastAsia="ru-RU"/>
    </w:rPr>
  </w:style>
  <w:style w:type="paragraph" w:customStyle="1" w:styleId="ConsPlusNormal">
    <w:name w:val="ConsPlusNormal"/>
    <w:rsid w:val="00450051"/>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Title"/>
    <w:basedOn w:val="a"/>
    <w:next w:val="a"/>
    <w:link w:val="a4"/>
    <w:qFormat/>
    <w:rsid w:val="00450051"/>
    <w:pPr>
      <w:spacing w:after="240" w:line="240" w:lineRule="auto"/>
    </w:pPr>
    <w:rPr>
      <w:rFonts w:ascii="Cambria" w:eastAsia="Calibri" w:hAnsi="Cambria" w:cs="Cambria"/>
      <w:b/>
      <w:bCs/>
      <w:i/>
      <w:iCs/>
      <w:spacing w:val="10"/>
      <w:sz w:val="60"/>
      <w:szCs w:val="60"/>
      <w:lang w:eastAsia="ru-RU"/>
    </w:rPr>
  </w:style>
  <w:style w:type="character" w:customStyle="1" w:styleId="a4">
    <w:name w:val="Название Знак"/>
    <w:basedOn w:val="a0"/>
    <w:link w:val="a3"/>
    <w:rsid w:val="00450051"/>
    <w:rPr>
      <w:rFonts w:ascii="Cambria" w:eastAsia="Calibri" w:hAnsi="Cambria" w:cs="Cambria"/>
      <w:b/>
      <w:bCs/>
      <w:i/>
      <w:iCs/>
      <w:spacing w:val="10"/>
      <w:sz w:val="60"/>
      <w:szCs w:val="60"/>
      <w:lang w:eastAsia="ru-RU"/>
    </w:rPr>
  </w:style>
  <w:style w:type="paragraph" w:styleId="a5">
    <w:name w:val="Subtitle"/>
    <w:basedOn w:val="a"/>
    <w:next w:val="a"/>
    <w:link w:val="a6"/>
    <w:qFormat/>
    <w:rsid w:val="00450051"/>
    <w:pPr>
      <w:spacing w:after="320" w:line="480" w:lineRule="auto"/>
      <w:ind w:firstLine="360"/>
      <w:jc w:val="right"/>
    </w:pPr>
    <w:rPr>
      <w:rFonts w:ascii="Calibri" w:eastAsia="Times New Roman" w:hAnsi="Calibri" w:cs="Calibri"/>
      <w:i/>
      <w:iCs/>
      <w:color w:val="808080"/>
      <w:spacing w:val="10"/>
      <w:sz w:val="24"/>
      <w:szCs w:val="24"/>
      <w:lang w:eastAsia="ru-RU"/>
    </w:rPr>
  </w:style>
  <w:style w:type="character" w:customStyle="1" w:styleId="a6">
    <w:name w:val="Подзаголовок Знак"/>
    <w:basedOn w:val="a0"/>
    <w:link w:val="a5"/>
    <w:rsid w:val="00450051"/>
    <w:rPr>
      <w:rFonts w:ascii="Calibri" w:eastAsia="Times New Roman" w:hAnsi="Calibri" w:cs="Calibri"/>
      <w:i/>
      <w:iCs/>
      <w:color w:val="808080"/>
      <w:spacing w:val="10"/>
      <w:sz w:val="24"/>
      <w:szCs w:val="24"/>
      <w:lang w:eastAsia="ru-RU"/>
    </w:rPr>
  </w:style>
  <w:style w:type="paragraph" w:customStyle="1" w:styleId="11">
    <w:name w:val="Абзац списка1"/>
    <w:basedOn w:val="a"/>
    <w:rsid w:val="00450051"/>
    <w:pPr>
      <w:spacing w:after="240" w:line="480" w:lineRule="auto"/>
      <w:ind w:left="720" w:firstLine="360"/>
    </w:pPr>
    <w:rPr>
      <w:rFonts w:ascii="Calibri" w:eastAsia="Times New Roman" w:hAnsi="Calibri" w:cs="Calibri"/>
    </w:rPr>
  </w:style>
  <w:style w:type="paragraph" w:customStyle="1" w:styleId="21">
    <w:name w:val="Цитата 21"/>
    <w:basedOn w:val="a"/>
    <w:next w:val="a"/>
    <w:link w:val="QuoteChar"/>
    <w:rsid w:val="00450051"/>
    <w:pPr>
      <w:spacing w:after="240" w:line="480" w:lineRule="auto"/>
      <w:ind w:firstLine="360"/>
    </w:pPr>
    <w:rPr>
      <w:rFonts w:ascii="Calibri" w:eastAsia="Times New Roman" w:hAnsi="Calibri" w:cs="Calibri"/>
      <w:color w:val="5A5A5A"/>
      <w:sz w:val="20"/>
      <w:szCs w:val="20"/>
      <w:lang w:eastAsia="ru-RU"/>
    </w:rPr>
  </w:style>
  <w:style w:type="character" w:customStyle="1" w:styleId="QuoteChar">
    <w:name w:val="Quote Char"/>
    <w:link w:val="21"/>
    <w:locked/>
    <w:rsid w:val="00450051"/>
    <w:rPr>
      <w:rFonts w:ascii="Calibri" w:eastAsia="Times New Roman" w:hAnsi="Calibri" w:cs="Calibri"/>
      <w:color w:val="5A5A5A"/>
      <w:sz w:val="20"/>
      <w:szCs w:val="20"/>
      <w:lang w:eastAsia="ru-RU"/>
    </w:rPr>
  </w:style>
  <w:style w:type="paragraph" w:customStyle="1" w:styleId="12">
    <w:name w:val="Выделенная цитата1"/>
    <w:basedOn w:val="a"/>
    <w:next w:val="a"/>
    <w:link w:val="IntenseQuoteChar"/>
    <w:rsid w:val="00450051"/>
    <w:pPr>
      <w:spacing w:before="320" w:after="480" w:line="240" w:lineRule="auto"/>
      <w:ind w:left="720" w:right="720"/>
      <w:jc w:val="center"/>
    </w:pPr>
    <w:rPr>
      <w:rFonts w:ascii="Cambria" w:eastAsia="Calibri" w:hAnsi="Cambria" w:cs="Cambria"/>
      <w:i/>
      <w:iCs/>
      <w:sz w:val="20"/>
      <w:szCs w:val="20"/>
      <w:lang w:eastAsia="ru-RU"/>
    </w:rPr>
  </w:style>
  <w:style w:type="character" w:customStyle="1" w:styleId="IntenseQuoteChar">
    <w:name w:val="Intense Quote Char"/>
    <w:link w:val="12"/>
    <w:locked/>
    <w:rsid w:val="00450051"/>
    <w:rPr>
      <w:rFonts w:ascii="Cambria" w:eastAsia="Calibri" w:hAnsi="Cambria" w:cs="Cambria"/>
      <w:i/>
      <w:iCs/>
      <w:sz w:val="20"/>
      <w:szCs w:val="20"/>
      <w:lang w:eastAsia="ru-RU"/>
    </w:rPr>
  </w:style>
  <w:style w:type="paragraph" w:styleId="a7">
    <w:name w:val="header"/>
    <w:basedOn w:val="a"/>
    <w:link w:val="a8"/>
    <w:rsid w:val="00450051"/>
    <w:pPr>
      <w:tabs>
        <w:tab w:val="center" w:pos="4677"/>
        <w:tab w:val="right" w:pos="9355"/>
      </w:tabs>
      <w:spacing w:after="0" w:line="240" w:lineRule="auto"/>
      <w:ind w:firstLine="360"/>
    </w:pPr>
    <w:rPr>
      <w:rFonts w:ascii="Calibri" w:eastAsia="Times New Roman" w:hAnsi="Calibri" w:cs="Calibri"/>
    </w:rPr>
  </w:style>
  <w:style w:type="character" w:customStyle="1" w:styleId="a8">
    <w:name w:val="Верхний колонтитул Знак"/>
    <w:basedOn w:val="a0"/>
    <w:link w:val="a7"/>
    <w:rsid w:val="00450051"/>
    <w:rPr>
      <w:rFonts w:ascii="Calibri" w:eastAsia="Times New Roman" w:hAnsi="Calibri" w:cs="Calibri"/>
    </w:rPr>
  </w:style>
  <w:style w:type="paragraph" w:styleId="a9">
    <w:name w:val="footer"/>
    <w:basedOn w:val="a"/>
    <w:link w:val="aa"/>
    <w:rsid w:val="00450051"/>
    <w:pPr>
      <w:tabs>
        <w:tab w:val="center" w:pos="4677"/>
        <w:tab w:val="right" w:pos="9355"/>
      </w:tabs>
      <w:spacing w:after="0" w:line="240" w:lineRule="auto"/>
      <w:ind w:firstLine="360"/>
    </w:pPr>
    <w:rPr>
      <w:rFonts w:ascii="Calibri" w:eastAsia="Times New Roman" w:hAnsi="Calibri" w:cs="Calibri"/>
    </w:rPr>
  </w:style>
  <w:style w:type="character" w:customStyle="1" w:styleId="aa">
    <w:name w:val="Нижний колонтитул Знак"/>
    <w:basedOn w:val="a0"/>
    <w:link w:val="a9"/>
    <w:rsid w:val="00450051"/>
    <w:rPr>
      <w:rFonts w:ascii="Calibri" w:eastAsia="Times New Roman" w:hAnsi="Calibri" w:cs="Calibri"/>
    </w:rPr>
  </w:style>
  <w:style w:type="paragraph" w:customStyle="1" w:styleId="ConsPlusNonformat">
    <w:name w:val="ConsPlusNonformat"/>
    <w:rsid w:val="004500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b">
    <w:name w:val="Базовый"/>
    <w:rsid w:val="00450051"/>
    <w:pPr>
      <w:tabs>
        <w:tab w:val="left" w:pos="709"/>
      </w:tabs>
      <w:suppressAutoHyphens/>
      <w:spacing w:after="200" w:line="276" w:lineRule="atLeast"/>
    </w:pPr>
    <w:rPr>
      <w:rFonts w:ascii="Calibri" w:eastAsia="Times New Roman" w:hAnsi="Calibri" w:cs="Calibri"/>
      <w:color w:val="00000A"/>
      <w:lang w:eastAsia="ru-RU"/>
    </w:rPr>
  </w:style>
  <w:style w:type="paragraph" w:styleId="ac">
    <w:name w:val="Body Text"/>
    <w:basedOn w:val="ab"/>
    <w:link w:val="ad"/>
    <w:rsid w:val="00450051"/>
    <w:pPr>
      <w:spacing w:after="120"/>
    </w:pPr>
  </w:style>
  <w:style w:type="character" w:customStyle="1" w:styleId="ad">
    <w:name w:val="Основной текст Знак"/>
    <w:basedOn w:val="a0"/>
    <w:link w:val="ac"/>
    <w:rsid w:val="00450051"/>
    <w:rPr>
      <w:rFonts w:ascii="Calibri" w:eastAsia="Times New Roman" w:hAnsi="Calibri" w:cs="Calibri"/>
      <w:color w:val="00000A"/>
      <w:lang w:eastAsia="ru-RU"/>
    </w:rPr>
  </w:style>
  <w:style w:type="paragraph" w:customStyle="1" w:styleId="p6">
    <w:name w:val="p6"/>
    <w:basedOn w:val="ab"/>
    <w:rsid w:val="00450051"/>
  </w:style>
  <w:style w:type="paragraph" w:customStyle="1" w:styleId="p5">
    <w:name w:val="p5"/>
    <w:basedOn w:val="ab"/>
    <w:rsid w:val="00450051"/>
  </w:style>
  <w:style w:type="paragraph" w:customStyle="1" w:styleId="p7">
    <w:name w:val="p7"/>
    <w:basedOn w:val="ab"/>
    <w:rsid w:val="00450051"/>
  </w:style>
  <w:style w:type="paragraph" w:styleId="HTML">
    <w:name w:val="HTML Preformatted"/>
    <w:basedOn w:val="ab"/>
    <w:link w:val="HTML0"/>
    <w:rsid w:val="00450051"/>
  </w:style>
  <w:style w:type="character" w:customStyle="1" w:styleId="HTML0">
    <w:name w:val="Стандартный HTML Знак"/>
    <w:basedOn w:val="a0"/>
    <w:link w:val="HTML"/>
    <w:rsid w:val="00450051"/>
    <w:rPr>
      <w:rFonts w:ascii="Calibri" w:eastAsia="Times New Roman" w:hAnsi="Calibri" w:cs="Calibri"/>
      <w:color w:val="00000A"/>
      <w:lang w:eastAsia="ru-RU"/>
    </w:rPr>
  </w:style>
  <w:style w:type="character" w:styleId="ae">
    <w:name w:val="Hyperlink"/>
    <w:rsid w:val="00450051"/>
    <w:rPr>
      <w:rFonts w:ascii="Times New Roman" w:hAnsi="Times New Roman" w:cs="Times New Roman"/>
      <w:color w:val="auto"/>
      <w:u w:val="single"/>
    </w:rPr>
  </w:style>
  <w:style w:type="paragraph" w:styleId="af">
    <w:name w:val="Body Text Indent"/>
    <w:basedOn w:val="a"/>
    <w:link w:val="af0"/>
    <w:rsid w:val="00450051"/>
    <w:pPr>
      <w:spacing w:after="120" w:line="480" w:lineRule="auto"/>
      <w:ind w:left="283" w:firstLine="360"/>
    </w:pPr>
    <w:rPr>
      <w:rFonts w:ascii="Calibri" w:eastAsia="Times New Roman" w:hAnsi="Calibri" w:cs="Calibri"/>
    </w:rPr>
  </w:style>
  <w:style w:type="character" w:customStyle="1" w:styleId="af0">
    <w:name w:val="Основной текст с отступом Знак"/>
    <w:basedOn w:val="a0"/>
    <w:link w:val="af"/>
    <w:rsid w:val="00450051"/>
    <w:rPr>
      <w:rFonts w:ascii="Calibri" w:eastAsia="Times New Roman" w:hAnsi="Calibri" w:cs="Calibri"/>
    </w:rPr>
  </w:style>
  <w:style w:type="paragraph" w:styleId="22">
    <w:name w:val="Body Text Indent 2"/>
    <w:basedOn w:val="a"/>
    <w:link w:val="23"/>
    <w:rsid w:val="00450051"/>
    <w:pPr>
      <w:spacing w:after="120" w:line="480" w:lineRule="auto"/>
      <w:ind w:left="283" w:firstLine="360"/>
    </w:pPr>
    <w:rPr>
      <w:rFonts w:ascii="Calibri" w:eastAsia="Times New Roman" w:hAnsi="Calibri" w:cs="Calibri"/>
    </w:rPr>
  </w:style>
  <w:style w:type="character" w:customStyle="1" w:styleId="23">
    <w:name w:val="Основной текст с отступом 2 Знак"/>
    <w:basedOn w:val="a0"/>
    <w:link w:val="22"/>
    <w:rsid w:val="00450051"/>
    <w:rPr>
      <w:rFonts w:ascii="Calibri" w:eastAsia="Times New Roman" w:hAnsi="Calibri" w:cs="Calibri"/>
    </w:rPr>
  </w:style>
  <w:style w:type="paragraph" w:customStyle="1" w:styleId="u">
    <w:name w:val="u"/>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footnote text"/>
    <w:basedOn w:val="a"/>
    <w:link w:val="af2"/>
    <w:rsid w:val="00450051"/>
    <w:pPr>
      <w:spacing w:after="240" w:line="480" w:lineRule="auto"/>
      <w:ind w:firstLine="360"/>
    </w:pPr>
    <w:rPr>
      <w:rFonts w:ascii="Calibri" w:eastAsia="Times New Roman" w:hAnsi="Calibri" w:cs="Times New Roman"/>
      <w:sz w:val="20"/>
      <w:szCs w:val="20"/>
      <w:lang w:val="x-none"/>
    </w:rPr>
  </w:style>
  <w:style w:type="character" w:customStyle="1" w:styleId="af2">
    <w:name w:val="Текст сноски Знак"/>
    <w:basedOn w:val="a0"/>
    <w:link w:val="af1"/>
    <w:rsid w:val="00450051"/>
    <w:rPr>
      <w:rFonts w:ascii="Calibri" w:eastAsia="Times New Roman" w:hAnsi="Calibri" w:cs="Times New Roman"/>
      <w:sz w:val="20"/>
      <w:szCs w:val="20"/>
      <w:lang w:val="x-none"/>
    </w:rPr>
  </w:style>
  <w:style w:type="character" w:styleId="af3">
    <w:name w:val="footnote reference"/>
    <w:rsid w:val="00450051"/>
    <w:rPr>
      <w:vertAlign w:val="superscript"/>
    </w:rPr>
  </w:style>
  <w:style w:type="paragraph" w:styleId="af4">
    <w:name w:val="Normal (Web)"/>
    <w:basedOn w:val="a"/>
    <w:qFormat/>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50051"/>
    <w:pPr>
      <w:spacing w:before="100" w:beforeAutospacing="1" w:after="100" w:afterAutospacing="1" w:line="240" w:lineRule="auto"/>
    </w:pPr>
    <w:rPr>
      <w:rFonts w:ascii="Tahoma" w:eastAsia="Times New Roman" w:hAnsi="Tahoma" w:cs="Times New Roman"/>
      <w:sz w:val="24"/>
      <w:szCs w:val="24"/>
      <w:lang w:val="en-US"/>
    </w:rPr>
  </w:style>
  <w:style w:type="character" w:styleId="af5">
    <w:name w:val="Strong"/>
    <w:uiPriority w:val="22"/>
    <w:qFormat/>
    <w:rsid w:val="00450051"/>
    <w:rPr>
      <w:b/>
      <w:bCs/>
    </w:rPr>
  </w:style>
  <w:style w:type="paragraph" w:customStyle="1" w:styleId="h-background-2">
    <w:name w:val="h-background-2"/>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rsid w:val="00450051"/>
    <w:pPr>
      <w:widowControl w:val="0"/>
      <w:suppressAutoHyphens/>
      <w:spacing w:after="0" w:line="100" w:lineRule="atLeast"/>
      <w:ind w:left="720"/>
    </w:pPr>
    <w:rPr>
      <w:rFonts w:ascii="Calibri" w:eastAsia="Times New Roman" w:hAnsi="Calibri" w:cs="Calibri"/>
      <w:kern w:val="1"/>
      <w:sz w:val="24"/>
      <w:szCs w:val="24"/>
      <w:lang w:eastAsia="ar-SA"/>
    </w:rPr>
  </w:style>
  <w:style w:type="paragraph" w:customStyle="1" w:styleId="af6">
    <w:name w:val="a"/>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450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7">
    <w:name w:val="Знак Знак"/>
    <w:basedOn w:val="a"/>
    <w:rsid w:val="00450051"/>
    <w:pPr>
      <w:spacing w:after="160" w:line="240" w:lineRule="exact"/>
    </w:pPr>
    <w:rPr>
      <w:rFonts w:ascii="Verdana" w:eastAsia="Times New Roman" w:hAnsi="Verdana" w:cs="Times New Roman"/>
      <w:sz w:val="20"/>
      <w:szCs w:val="20"/>
      <w:lang w:val="en-US"/>
    </w:rPr>
  </w:style>
  <w:style w:type="paragraph" w:customStyle="1" w:styleId="61">
    <w:name w:val="Знак Знак6"/>
    <w:basedOn w:val="a"/>
    <w:rsid w:val="00450051"/>
    <w:pPr>
      <w:spacing w:after="160" w:line="240" w:lineRule="exact"/>
    </w:pPr>
    <w:rPr>
      <w:rFonts w:ascii="Verdana" w:eastAsia="Times New Roman" w:hAnsi="Verdana" w:cs="Times New Roman"/>
      <w:sz w:val="20"/>
      <w:szCs w:val="20"/>
      <w:lang w:val="en-US"/>
    </w:rPr>
  </w:style>
  <w:style w:type="paragraph" w:customStyle="1" w:styleId="62">
    <w:name w:val="Знак Знак6 Знак Знак"/>
    <w:basedOn w:val="a"/>
    <w:rsid w:val="00450051"/>
    <w:pPr>
      <w:spacing w:after="160" w:line="240" w:lineRule="exact"/>
    </w:pPr>
    <w:rPr>
      <w:rFonts w:ascii="Verdana" w:eastAsia="Times New Roman" w:hAnsi="Verdana" w:cs="Times New Roman"/>
      <w:sz w:val="20"/>
      <w:szCs w:val="20"/>
      <w:lang w:val="en-US"/>
    </w:rPr>
  </w:style>
  <w:style w:type="character" w:customStyle="1" w:styleId="af8">
    <w:name w:val="Без интервала Знак"/>
    <w:basedOn w:val="a0"/>
    <w:link w:val="af9"/>
    <w:locked/>
    <w:rsid w:val="00450051"/>
    <w:rPr>
      <w:rFonts w:ascii="Calibri" w:eastAsia="Calibri" w:hAnsi="Calibri" w:cs="Calibri"/>
      <w:lang w:eastAsia="ar-SA"/>
    </w:rPr>
  </w:style>
  <w:style w:type="paragraph" w:styleId="af9">
    <w:name w:val="No Spacing"/>
    <w:link w:val="af8"/>
    <w:qFormat/>
    <w:rsid w:val="00450051"/>
    <w:pPr>
      <w:suppressAutoHyphens/>
      <w:spacing w:after="0" w:line="240" w:lineRule="auto"/>
    </w:pPr>
    <w:rPr>
      <w:rFonts w:ascii="Calibri" w:eastAsia="Calibri" w:hAnsi="Calibri" w:cs="Calibri"/>
      <w:lang w:eastAsia="ar-SA"/>
    </w:rPr>
  </w:style>
  <w:style w:type="paragraph" w:styleId="afa">
    <w:name w:val="Balloon Text"/>
    <w:basedOn w:val="a"/>
    <w:link w:val="afb"/>
    <w:uiPriority w:val="99"/>
    <w:semiHidden/>
    <w:unhideWhenUsed/>
    <w:rsid w:val="008904D4"/>
    <w:pPr>
      <w:spacing w:after="0" w:line="240" w:lineRule="auto"/>
    </w:pPr>
    <w:rPr>
      <w:rFonts w:ascii="Segoe UI" w:hAnsi="Segoe UI" w:cs="Segoe UI"/>
      <w:sz w:val="18"/>
      <w:szCs w:val="18"/>
    </w:rPr>
  </w:style>
  <w:style w:type="character" w:customStyle="1" w:styleId="afb">
    <w:name w:val="Текст выноски Знак"/>
    <w:basedOn w:val="a0"/>
    <w:link w:val="afa"/>
    <w:uiPriority w:val="99"/>
    <w:semiHidden/>
    <w:rsid w:val="008904D4"/>
    <w:rPr>
      <w:rFonts w:ascii="Segoe UI" w:hAnsi="Segoe UI" w:cs="Segoe UI"/>
      <w:sz w:val="18"/>
      <w:szCs w:val="18"/>
    </w:rPr>
  </w:style>
  <w:style w:type="character" w:customStyle="1" w:styleId="UnresolvedMention">
    <w:name w:val="Unresolved Mention"/>
    <w:basedOn w:val="a0"/>
    <w:uiPriority w:val="99"/>
    <w:semiHidden/>
    <w:unhideWhenUsed/>
    <w:rsid w:val="008630E1"/>
    <w:rPr>
      <w:color w:val="605E5C"/>
      <w:shd w:val="clear" w:color="auto" w:fill="E1DFDD"/>
    </w:rPr>
  </w:style>
  <w:style w:type="paragraph" w:styleId="afc">
    <w:name w:val="List Paragraph"/>
    <w:basedOn w:val="a"/>
    <w:uiPriority w:val="34"/>
    <w:qFormat/>
    <w:rsid w:val="0070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91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C7CFC2A70A919F4C602E604C73BFCBCF8B9FF00B5C1C21EFBFBBA7BFDCDD0B58FF72012A8937966757AC693DEB224603FEF2CE3x7P0I" TargetMode="External"/><Relationship Id="rId5" Type="http://schemas.openxmlformats.org/officeDocument/2006/relationships/hyperlink" Target="consultantplus://offline/ref=3C7CFC2A70A919F4C602E604C73BFCBCF8B9FF00B5C1C21EFBFBBA7BFDCDD0B58FF72017A9982F3F38249FC298F9296423F32CE56A80892Cx7P2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414</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Windows User</cp:lastModifiedBy>
  <cp:revision>8</cp:revision>
  <cp:lastPrinted>2024-04-18T06:12:00Z</cp:lastPrinted>
  <dcterms:created xsi:type="dcterms:W3CDTF">2024-04-02T10:24:00Z</dcterms:created>
  <dcterms:modified xsi:type="dcterms:W3CDTF">2024-04-18T06:12:00Z</dcterms:modified>
</cp:coreProperties>
</file>